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6E81" w14:textId="392FF64C" w:rsidR="0054144F" w:rsidRDefault="006D5B41" w:rsidP="008A7C7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Create</w:t>
      </w:r>
      <w:r w:rsidR="0054144F">
        <w:rPr>
          <w:rFonts w:ascii="Arial" w:hAnsi="Arial" w:cs="Arial"/>
          <w:b/>
          <w:sz w:val="24"/>
        </w:rPr>
        <w:t>, Connect &amp; Communicate</w:t>
      </w:r>
    </w:p>
    <w:tbl>
      <w:tblPr>
        <w:tblStyle w:val="TableGrid"/>
        <w:tblW w:w="14935" w:type="dxa"/>
        <w:tblInd w:w="-702" w:type="dxa"/>
        <w:tblLook w:val="04A0" w:firstRow="1" w:lastRow="0" w:firstColumn="1" w:lastColumn="0" w:noHBand="0" w:noVBand="1"/>
      </w:tblPr>
      <w:tblGrid>
        <w:gridCol w:w="4140"/>
        <w:gridCol w:w="3673"/>
        <w:gridCol w:w="3600"/>
        <w:gridCol w:w="3522"/>
      </w:tblGrid>
      <w:tr w:rsidR="006D5B41" w14:paraId="3D56EF28" w14:textId="77777777" w:rsidTr="000C56DB">
        <w:tc>
          <w:tcPr>
            <w:tcW w:w="4140" w:type="dxa"/>
            <w:shd w:val="clear" w:color="auto" w:fill="C6D9F1" w:themeFill="text2" w:themeFillTint="33"/>
          </w:tcPr>
          <w:p w14:paraId="3D56EF24" w14:textId="77777777" w:rsidR="006D5B41" w:rsidRPr="006D5B41" w:rsidRDefault="006D5B41" w:rsidP="006D5B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5B41">
              <w:rPr>
                <w:rFonts w:ascii="Arial" w:hAnsi="Arial" w:cs="Arial"/>
                <w:b/>
              </w:rPr>
              <w:t>4 - Exceeding</w:t>
            </w:r>
          </w:p>
        </w:tc>
        <w:tc>
          <w:tcPr>
            <w:tcW w:w="3673" w:type="dxa"/>
            <w:shd w:val="clear" w:color="auto" w:fill="C6D9F1" w:themeFill="text2" w:themeFillTint="33"/>
          </w:tcPr>
          <w:p w14:paraId="3D56EF25" w14:textId="77777777" w:rsidR="006D5B41" w:rsidRPr="006D5B41" w:rsidRDefault="006D5B41" w:rsidP="006D5B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5B41">
              <w:rPr>
                <w:rFonts w:ascii="Arial" w:hAnsi="Arial" w:cs="Arial"/>
                <w:b/>
              </w:rPr>
              <w:t>3 - 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3D56EF26" w14:textId="77777777" w:rsidR="006D5B41" w:rsidRPr="006D5B41" w:rsidRDefault="006D5B41" w:rsidP="006D5B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5B41">
              <w:rPr>
                <w:rFonts w:ascii="Arial" w:hAnsi="Arial" w:cs="Arial"/>
                <w:b/>
              </w:rPr>
              <w:t>2 - Approaching</w:t>
            </w:r>
          </w:p>
        </w:tc>
        <w:tc>
          <w:tcPr>
            <w:tcW w:w="3522" w:type="dxa"/>
            <w:shd w:val="clear" w:color="auto" w:fill="C6D9F1" w:themeFill="text2" w:themeFillTint="33"/>
          </w:tcPr>
          <w:p w14:paraId="3D56EF27" w14:textId="77777777" w:rsidR="006D5B41" w:rsidRPr="006D5B41" w:rsidRDefault="006D5B41" w:rsidP="006D5B4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D5B41">
              <w:rPr>
                <w:rFonts w:ascii="Arial" w:hAnsi="Arial" w:cs="Arial"/>
                <w:b/>
              </w:rPr>
              <w:t>1 - Working Below</w:t>
            </w:r>
          </w:p>
        </w:tc>
      </w:tr>
      <w:tr w:rsidR="006D5B41" w14:paraId="3D56EF32" w14:textId="77777777" w:rsidTr="000C56DB">
        <w:trPr>
          <w:trHeight w:val="1268"/>
        </w:trPr>
        <w:tc>
          <w:tcPr>
            <w:tcW w:w="4140" w:type="dxa"/>
          </w:tcPr>
          <w:p w14:paraId="3D56EF2E" w14:textId="67AF21ED" w:rsidR="006D5B41" w:rsidRPr="006D5B41" w:rsidRDefault="00E22D64" w:rsidP="003E070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D5B41" w:rsidRPr="006D5B41">
              <w:rPr>
                <w:rFonts w:ascii="Arial" w:hAnsi="Arial" w:cs="Arial"/>
              </w:rPr>
              <w:t>onsistently with</w:t>
            </w:r>
            <w:r>
              <w:rPr>
                <w:rFonts w:ascii="Arial" w:hAnsi="Arial" w:cs="Arial"/>
              </w:rPr>
              <w:t xml:space="preserve"> independence is able to </w:t>
            </w:r>
            <w:r w:rsidR="00285FB6">
              <w:rPr>
                <w:rFonts w:ascii="Arial" w:hAnsi="Arial" w:cs="Arial"/>
              </w:rPr>
              <w:t>notate</w:t>
            </w:r>
            <w:r>
              <w:rPr>
                <w:rFonts w:ascii="Arial" w:hAnsi="Arial" w:cs="Arial"/>
              </w:rPr>
              <w:t xml:space="preserve"> and perform simple rhythmic and </w:t>
            </w:r>
            <w:r w:rsidR="006D5B41" w:rsidRPr="006D5B41">
              <w:rPr>
                <w:rFonts w:ascii="Arial" w:hAnsi="Arial" w:cs="Arial"/>
              </w:rPr>
              <w:t>melodic patterns, using standard or adapted notation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73" w:type="dxa"/>
          </w:tcPr>
          <w:p w14:paraId="3D56EF2F" w14:textId="2469DB48" w:rsidR="006D5B41" w:rsidRPr="006D5B41" w:rsidRDefault="00E22D64" w:rsidP="00E22D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Often able to </w:t>
            </w:r>
            <w:r w:rsidR="00285FB6">
              <w:rPr>
                <w:rFonts w:ascii="Arial" w:hAnsi="Arial" w:cs="Arial"/>
              </w:rPr>
              <w:t>notate</w:t>
            </w:r>
            <w:r>
              <w:rPr>
                <w:rFonts w:ascii="Arial" w:hAnsi="Arial" w:cs="Arial"/>
              </w:rPr>
              <w:t xml:space="preserve"> and perform simple rhythmic and </w:t>
            </w:r>
            <w:r w:rsidR="006D5B41" w:rsidRPr="006D5B41">
              <w:rPr>
                <w:rFonts w:ascii="Arial" w:hAnsi="Arial" w:cs="Arial"/>
              </w:rPr>
              <w:t>melodic patterns, using standard or adapted notation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3D56EF30" w14:textId="0A1EE190" w:rsidR="006D5B41" w:rsidRPr="006D5B41" w:rsidRDefault="00E22D64" w:rsidP="00E22D6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  <w:r w:rsidR="006D5B41" w:rsidRPr="006D5B41">
              <w:rPr>
                <w:rFonts w:ascii="Arial" w:hAnsi="Arial" w:cs="Arial"/>
              </w:rPr>
              <w:t xml:space="preserve"> able to </w:t>
            </w:r>
            <w:r w:rsidR="00285FB6">
              <w:rPr>
                <w:rFonts w:ascii="Arial" w:hAnsi="Arial" w:cs="Arial"/>
              </w:rPr>
              <w:t>notate</w:t>
            </w:r>
            <w:r>
              <w:rPr>
                <w:rFonts w:ascii="Arial" w:hAnsi="Arial" w:cs="Arial"/>
              </w:rPr>
              <w:t xml:space="preserve"> and perform simple rhythmic and</w:t>
            </w:r>
            <w:r w:rsidR="006D5B41" w:rsidRPr="006D5B41">
              <w:rPr>
                <w:rFonts w:ascii="Arial" w:hAnsi="Arial" w:cs="Arial"/>
              </w:rPr>
              <w:t xml:space="preserve"> melodic patterns, using standard or adapted notation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22" w:type="dxa"/>
          </w:tcPr>
          <w:p w14:paraId="3D56EF31" w14:textId="6A06D6BE" w:rsidR="006D5B41" w:rsidRPr="006D5B41" w:rsidRDefault="00285FB6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notating</w:t>
            </w:r>
            <w:r w:rsidR="00E22D64">
              <w:rPr>
                <w:rFonts w:ascii="Arial" w:hAnsi="Arial" w:cs="Arial"/>
              </w:rPr>
              <w:t xml:space="preserve"> and performing simple rhythmic and </w:t>
            </w:r>
            <w:r w:rsidR="006D5B41" w:rsidRPr="006D5B41">
              <w:rPr>
                <w:rFonts w:ascii="Arial" w:hAnsi="Arial" w:cs="Arial"/>
              </w:rPr>
              <w:t xml:space="preserve">  melodic patterns, using standard or adapted notation</w:t>
            </w:r>
            <w:r w:rsidR="00E22D64">
              <w:rPr>
                <w:rFonts w:ascii="Arial" w:hAnsi="Arial" w:cs="Arial"/>
              </w:rPr>
              <w:t>.</w:t>
            </w:r>
          </w:p>
        </w:tc>
      </w:tr>
      <w:tr w:rsidR="003E0708" w14:paraId="3D56EF37" w14:textId="77777777" w:rsidTr="000C56DB">
        <w:trPr>
          <w:trHeight w:val="350"/>
        </w:trPr>
        <w:tc>
          <w:tcPr>
            <w:tcW w:w="4140" w:type="dxa"/>
          </w:tcPr>
          <w:p w14:paraId="3D56EF33" w14:textId="5ED52532" w:rsidR="003E0708" w:rsidRPr="006D5B41" w:rsidRDefault="003E0708" w:rsidP="00481C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with independence sings alone and with others with emphasis on pitch, diction and simple rounds.</w:t>
            </w:r>
          </w:p>
        </w:tc>
        <w:tc>
          <w:tcPr>
            <w:tcW w:w="3673" w:type="dxa"/>
          </w:tcPr>
          <w:p w14:paraId="3D56EF34" w14:textId="3200D7FD" w:rsidR="003E0708" w:rsidRPr="006D5B41" w:rsidRDefault="003E0708" w:rsidP="00A428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sings alone and with others with emphasis on pitch, diction and simple rounds.</w:t>
            </w:r>
          </w:p>
        </w:tc>
        <w:tc>
          <w:tcPr>
            <w:tcW w:w="3600" w:type="dxa"/>
          </w:tcPr>
          <w:p w14:paraId="3D56EF35" w14:textId="656AE32B" w:rsidR="003E0708" w:rsidRPr="006D5B41" w:rsidRDefault="003E0708" w:rsidP="00481C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sings alone and with others with emphasis on pitch, diction and simple rounds.</w:t>
            </w:r>
          </w:p>
        </w:tc>
        <w:tc>
          <w:tcPr>
            <w:tcW w:w="3522" w:type="dxa"/>
          </w:tcPr>
          <w:p w14:paraId="3D56EF36" w14:textId="5099D5CA" w:rsidR="003E0708" w:rsidRPr="006D5B41" w:rsidRDefault="003E0708" w:rsidP="00481C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singing alone and with others.</w:t>
            </w:r>
          </w:p>
        </w:tc>
      </w:tr>
      <w:tr w:rsidR="003E0708" w14:paraId="3FF58078" w14:textId="77777777" w:rsidTr="000C56DB">
        <w:trPr>
          <w:trHeight w:val="980"/>
        </w:trPr>
        <w:tc>
          <w:tcPr>
            <w:tcW w:w="4140" w:type="dxa"/>
          </w:tcPr>
          <w:p w14:paraId="69E98CA1" w14:textId="3800D4D1" w:rsidR="003E0708" w:rsidRDefault="003E0708" w:rsidP="00481C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with independence expresses thoughts, experiences, and feelings through music.</w:t>
            </w:r>
          </w:p>
        </w:tc>
        <w:tc>
          <w:tcPr>
            <w:tcW w:w="3673" w:type="dxa"/>
          </w:tcPr>
          <w:p w14:paraId="3FC4D98D" w14:textId="407CFD58" w:rsidR="003E0708" w:rsidRDefault="003E0708" w:rsidP="00A428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expresses thoughts, experiences, and feelings through music.</w:t>
            </w:r>
          </w:p>
        </w:tc>
        <w:tc>
          <w:tcPr>
            <w:tcW w:w="3600" w:type="dxa"/>
          </w:tcPr>
          <w:p w14:paraId="7DDAD7A0" w14:textId="74B36631" w:rsidR="003E0708" w:rsidRDefault="003E0708" w:rsidP="00481C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expresses thoughts, experiences, and feelings through music.</w:t>
            </w:r>
          </w:p>
        </w:tc>
        <w:tc>
          <w:tcPr>
            <w:tcW w:w="3522" w:type="dxa"/>
          </w:tcPr>
          <w:p w14:paraId="4F8F1A6C" w14:textId="6CD12EFD" w:rsidR="003E0708" w:rsidRDefault="003E0708" w:rsidP="00481C6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expressing thoughts, experiences, and feelings through music.</w:t>
            </w:r>
          </w:p>
        </w:tc>
      </w:tr>
      <w:tr w:rsidR="003E0708" w14:paraId="73365DF7" w14:textId="77777777" w:rsidTr="000C56DB">
        <w:trPr>
          <w:trHeight w:val="890"/>
        </w:trPr>
        <w:tc>
          <w:tcPr>
            <w:tcW w:w="4140" w:type="dxa"/>
          </w:tcPr>
          <w:p w14:paraId="76B9BFAF" w14:textId="3AA8E682" w:rsidR="003E0708" w:rsidRDefault="003E0708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with independence uses singing games and movement to enhance their music-making.</w:t>
            </w:r>
          </w:p>
        </w:tc>
        <w:tc>
          <w:tcPr>
            <w:tcW w:w="3673" w:type="dxa"/>
          </w:tcPr>
          <w:p w14:paraId="4EFB9715" w14:textId="5D9C8677" w:rsidR="003E0708" w:rsidRDefault="003E0708" w:rsidP="00F36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uses singing games and movement to enhance their music-making.</w:t>
            </w:r>
          </w:p>
        </w:tc>
        <w:tc>
          <w:tcPr>
            <w:tcW w:w="3600" w:type="dxa"/>
          </w:tcPr>
          <w:p w14:paraId="24DFD9DF" w14:textId="58DF65C3" w:rsidR="003E0708" w:rsidRDefault="003E0708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uses singing games and movement to enhance their music-making.</w:t>
            </w:r>
          </w:p>
        </w:tc>
        <w:tc>
          <w:tcPr>
            <w:tcW w:w="3522" w:type="dxa"/>
          </w:tcPr>
          <w:p w14:paraId="3AB6004D" w14:textId="0D4FBE36" w:rsidR="003E0708" w:rsidRDefault="003E0708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using singing games and movement to enhance their music-making.</w:t>
            </w:r>
          </w:p>
        </w:tc>
        <w:bookmarkStart w:id="0" w:name="_GoBack"/>
        <w:bookmarkEnd w:id="0"/>
      </w:tr>
      <w:tr w:rsidR="003E0708" w14:paraId="7BB6B99A" w14:textId="77777777" w:rsidTr="000C56DB">
        <w:trPr>
          <w:trHeight w:val="1178"/>
        </w:trPr>
        <w:tc>
          <w:tcPr>
            <w:tcW w:w="4140" w:type="dxa"/>
          </w:tcPr>
          <w:p w14:paraId="25DF0DBC" w14:textId="23942ACB" w:rsidR="003E0708" w:rsidRDefault="003E0708" w:rsidP="000C56D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with independence explores and compares the music and cultures they encounter at home and in their community</w:t>
            </w:r>
            <w:r w:rsidR="000C56DB">
              <w:rPr>
                <w:rFonts w:ascii="Arial" w:hAnsi="Arial" w:cs="Arial"/>
              </w:rPr>
              <w:t>.</w:t>
            </w:r>
          </w:p>
        </w:tc>
        <w:tc>
          <w:tcPr>
            <w:tcW w:w="3673" w:type="dxa"/>
          </w:tcPr>
          <w:p w14:paraId="791EA56F" w14:textId="72C831D1" w:rsidR="003E0708" w:rsidRDefault="003E0708" w:rsidP="000C56D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explores and compares the music and cultures they encounter at home and in their community</w:t>
            </w:r>
            <w:r w:rsidR="000C56DB"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</w:tcPr>
          <w:p w14:paraId="27BD7FBF" w14:textId="08418CB6" w:rsidR="003E0708" w:rsidRDefault="003E0708" w:rsidP="000C56D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explores and compares the music and cultures they encounter at home and in their community</w:t>
            </w:r>
            <w:r w:rsidR="000C56DB">
              <w:rPr>
                <w:rFonts w:ascii="Arial" w:hAnsi="Arial" w:cs="Arial"/>
              </w:rPr>
              <w:t>.</w:t>
            </w:r>
          </w:p>
        </w:tc>
        <w:tc>
          <w:tcPr>
            <w:tcW w:w="3522" w:type="dxa"/>
          </w:tcPr>
          <w:p w14:paraId="2BDA95EF" w14:textId="22BD84A7" w:rsidR="003E0708" w:rsidRDefault="003E0708" w:rsidP="000C56D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exploring and comparing the music and cultures they encounter at home and in their community</w:t>
            </w:r>
            <w:r w:rsidR="000C56DB">
              <w:rPr>
                <w:rFonts w:ascii="Arial" w:hAnsi="Arial" w:cs="Arial"/>
              </w:rPr>
              <w:t>.</w:t>
            </w:r>
          </w:p>
        </w:tc>
      </w:tr>
      <w:tr w:rsidR="00515FB1" w14:paraId="48381728" w14:textId="77777777" w:rsidTr="000C56DB">
        <w:trPr>
          <w:trHeight w:val="1350"/>
        </w:trPr>
        <w:tc>
          <w:tcPr>
            <w:tcW w:w="4140" w:type="dxa"/>
          </w:tcPr>
          <w:p w14:paraId="52D19091" w14:textId="3DEF266A" w:rsidR="00515FB1" w:rsidRDefault="00515FB1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with independence describes their own and others’ music-making with emphasis on beat, tempo, dynamics, high/low, and same/different.</w:t>
            </w:r>
          </w:p>
        </w:tc>
        <w:tc>
          <w:tcPr>
            <w:tcW w:w="3673" w:type="dxa"/>
          </w:tcPr>
          <w:p w14:paraId="4CA3F407" w14:textId="40D81C59" w:rsidR="00515FB1" w:rsidRDefault="00515FB1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describes their own and others’ music-making with emphasis on beat, tempo, dynamics, high/low, and same/different.</w:t>
            </w:r>
          </w:p>
        </w:tc>
        <w:tc>
          <w:tcPr>
            <w:tcW w:w="3600" w:type="dxa"/>
          </w:tcPr>
          <w:p w14:paraId="48D5813E" w14:textId="5BC7FFC1" w:rsidR="00515FB1" w:rsidRDefault="00515FB1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describes their own and others’ music-making with emphasis on beat, tempo, dynamics, high/low, and same/different.</w:t>
            </w:r>
          </w:p>
        </w:tc>
        <w:tc>
          <w:tcPr>
            <w:tcW w:w="3522" w:type="dxa"/>
          </w:tcPr>
          <w:p w14:paraId="41CBF30D" w14:textId="781DAF9D" w:rsidR="00515FB1" w:rsidRDefault="00515FB1" w:rsidP="005B50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describing their own and others’ music-making.</w:t>
            </w:r>
          </w:p>
        </w:tc>
      </w:tr>
      <w:tr w:rsidR="00515FB1" w14:paraId="123BA0C0" w14:textId="77777777" w:rsidTr="000C56DB">
        <w:trPr>
          <w:trHeight w:val="333"/>
        </w:trPr>
        <w:tc>
          <w:tcPr>
            <w:tcW w:w="4140" w:type="dxa"/>
          </w:tcPr>
          <w:p w14:paraId="17FA0C81" w14:textId="0F3A0D9D" w:rsidR="00515FB1" w:rsidRDefault="00515FB1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with independence uses music and visual imagery to interpret their world.</w:t>
            </w:r>
          </w:p>
        </w:tc>
        <w:tc>
          <w:tcPr>
            <w:tcW w:w="3673" w:type="dxa"/>
          </w:tcPr>
          <w:p w14:paraId="6EBE7EC9" w14:textId="5EB8F03B" w:rsidR="00515FB1" w:rsidRDefault="00515FB1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uses music and visual imagery to interpret their world.</w:t>
            </w:r>
          </w:p>
        </w:tc>
        <w:tc>
          <w:tcPr>
            <w:tcW w:w="3600" w:type="dxa"/>
          </w:tcPr>
          <w:p w14:paraId="1D12E1A1" w14:textId="2313270F" w:rsidR="00515FB1" w:rsidRDefault="00515FB1" w:rsidP="006D5B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uses music and visual imagery to interpret their world.</w:t>
            </w:r>
          </w:p>
        </w:tc>
        <w:tc>
          <w:tcPr>
            <w:tcW w:w="3522" w:type="dxa"/>
          </w:tcPr>
          <w:p w14:paraId="786693A9" w14:textId="72F969BE" w:rsidR="00515FB1" w:rsidRDefault="00515FB1" w:rsidP="005B50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difficulty using music and visual imagery to interpret their world.</w:t>
            </w:r>
          </w:p>
        </w:tc>
      </w:tr>
      <w:tr w:rsidR="000C56DB" w:rsidRPr="000C56DB" w14:paraId="5BC26156" w14:textId="7375F05D" w:rsidTr="000C56DB">
        <w:trPr>
          <w:trHeight w:val="755"/>
        </w:trPr>
        <w:tc>
          <w:tcPr>
            <w:tcW w:w="4140" w:type="dxa"/>
          </w:tcPr>
          <w:p w14:paraId="2D777B4F" w14:textId="45833CB8" w:rsidR="000C56DB" w:rsidRPr="000C56DB" w:rsidRDefault="000C56DB" w:rsidP="00B244B2">
            <w:pPr>
              <w:rPr>
                <w:rFonts w:ascii="Arial" w:hAnsi="Arial" w:cs="Arial"/>
              </w:rPr>
            </w:pPr>
            <w:r w:rsidRPr="000C56DB">
              <w:rPr>
                <w:rFonts w:ascii="Arial" w:hAnsi="Arial" w:cs="Arial"/>
              </w:rPr>
              <w:t xml:space="preserve">Consistently with </w:t>
            </w:r>
            <w:r>
              <w:rPr>
                <w:rFonts w:ascii="Arial" w:hAnsi="Arial" w:cs="Arial"/>
              </w:rPr>
              <w:t>independence recognizes by sight and sound commonly used classroom instruments.</w:t>
            </w:r>
          </w:p>
        </w:tc>
        <w:tc>
          <w:tcPr>
            <w:tcW w:w="3673" w:type="dxa"/>
          </w:tcPr>
          <w:p w14:paraId="34128BED" w14:textId="16F06D8F" w:rsidR="000C56DB" w:rsidRPr="000C56DB" w:rsidRDefault="00CF17FD" w:rsidP="00B244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Often recognizes by sight and sound commonly used classroom instruments.</w:t>
            </w:r>
          </w:p>
        </w:tc>
        <w:tc>
          <w:tcPr>
            <w:tcW w:w="3600" w:type="dxa"/>
          </w:tcPr>
          <w:p w14:paraId="72FCAAC9" w14:textId="498D12FF" w:rsidR="000C56DB" w:rsidRPr="000C56DB" w:rsidRDefault="00CF17FD" w:rsidP="00B244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Sometimes recognizes by sight and sound commonly used classroom instruments.</w:t>
            </w:r>
          </w:p>
        </w:tc>
        <w:tc>
          <w:tcPr>
            <w:tcW w:w="3522" w:type="dxa"/>
          </w:tcPr>
          <w:p w14:paraId="0E9315CD" w14:textId="6D125FBB" w:rsidR="000C56DB" w:rsidRPr="000C56DB" w:rsidRDefault="00CF17FD" w:rsidP="00B244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Has difficulty recognizing by sight and sound commonly used classroom instruments.</w:t>
            </w:r>
          </w:p>
        </w:tc>
      </w:tr>
    </w:tbl>
    <w:p w14:paraId="3D56EF7C" w14:textId="77777777" w:rsidR="009F1A3B" w:rsidRPr="006D5B41" w:rsidRDefault="009F1A3B" w:rsidP="000C56DB">
      <w:pPr>
        <w:rPr>
          <w:rFonts w:ascii="Arial" w:hAnsi="Arial" w:cs="Arial"/>
          <w:b/>
          <w:sz w:val="24"/>
        </w:rPr>
      </w:pPr>
    </w:p>
    <w:sectPr w:rsidR="009F1A3B" w:rsidRPr="006D5B41" w:rsidSect="006D5B41">
      <w:headerReference w:type="default" r:id="rId10"/>
      <w:footerReference w:type="default" r:id="rId11"/>
      <w:pgSz w:w="15840" w:h="12240" w:orient="landscape"/>
      <w:pgMar w:top="1080" w:right="1440" w:bottom="99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BB13" w14:textId="77777777" w:rsidR="001F49C3" w:rsidRDefault="001F49C3" w:rsidP="006D5B41">
      <w:pPr>
        <w:spacing w:after="0" w:line="240" w:lineRule="auto"/>
      </w:pPr>
      <w:r>
        <w:separator/>
      </w:r>
    </w:p>
  </w:endnote>
  <w:endnote w:type="continuationSeparator" w:id="0">
    <w:p w14:paraId="64F84866" w14:textId="77777777" w:rsidR="001F49C3" w:rsidRDefault="001F49C3" w:rsidP="006D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3375" w14:textId="740835F1" w:rsidR="005A4B36" w:rsidRPr="005A4B36" w:rsidRDefault="005A4B36" w:rsidP="005A4B36">
    <w:pPr>
      <w:tabs>
        <w:tab w:val="right" w:pos="9360"/>
      </w:tabs>
      <w:rPr>
        <w:rFonts w:ascii="Cambria" w:eastAsia="Times New Roman" w:hAnsi="Cambria" w:cs="Times New Roman"/>
      </w:rPr>
    </w:pPr>
    <w:bookmarkStart w:id="1" w:name="OLE_LINK1"/>
    <w:r w:rsidRPr="005A4B36">
      <w:rPr>
        <w:rFonts w:ascii="Cambria" w:eastAsia="Times New Roman" w:hAnsi="Cambria" w:cs="Times New Roman"/>
      </w:rPr>
      <w:t>Draft Version for Pilot Year 2015</w:t>
    </w:r>
    <w:bookmarkEnd w:id="1"/>
  </w:p>
  <w:p w14:paraId="696FDB54" w14:textId="4B777896" w:rsidR="005A4B36" w:rsidRDefault="005A4B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A4B3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D56EF83" w14:textId="77777777" w:rsidR="009966DB" w:rsidRDefault="00996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7073" w14:textId="77777777" w:rsidR="001F49C3" w:rsidRDefault="001F49C3" w:rsidP="006D5B41">
      <w:pPr>
        <w:spacing w:after="0" w:line="240" w:lineRule="auto"/>
      </w:pPr>
      <w:r>
        <w:separator/>
      </w:r>
    </w:p>
  </w:footnote>
  <w:footnote w:type="continuationSeparator" w:id="0">
    <w:p w14:paraId="45774501" w14:textId="77777777" w:rsidR="001F49C3" w:rsidRDefault="001F49C3" w:rsidP="006D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EF81" w14:textId="77777777" w:rsidR="006D5B41" w:rsidRPr="006D5B41" w:rsidRDefault="006D5B41" w:rsidP="006D5B41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Music – Grade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AB"/>
    <w:rsid w:val="000B640D"/>
    <w:rsid w:val="000C56DB"/>
    <w:rsid w:val="001F49C3"/>
    <w:rsid w:val="00285FB6"/>
    <w:rsid w:val="00336CD3"/>
    <w:rsid w:val="003D36BA"/>
    <w:rsid w:val="003E0708"/>
    <w:rsid w:val="0044463C"/>
    <w:rsid w:val="0045775C"/>
    <w:rsid w:val="00481C6C"/>
    <w:rsid w:val="00515FB1"/>
    <w:rsid w:val="0054144F"/>
    <w:rsid w:val="0058148E"/>
    <w:rsid w:val="005A4B36"/>
    <w:rsid w:val="005B5073"/>
    <w:rsid w:val="006D5B41"/>
    <w:rsid w:val="00753451"/>
    <w:rsid w:val="007653E8"/>
    <w:rsid w:val="00802C57"/>
    <w:rsid w:val="008A7C71"/>
    <w:rsid w:val="00922702"/>
    <w:rsid w:val="0095613F"/>
    <w:rsid w:val="009966DB"/>
    <w:rsid w:val="009F1A3B"/>
    <w:rsid w:val="00A42857"/>
    <w:rsid w:val="00B80AE8"/>
    <w:rsid w:val="00CF17FD"/>
    <w:rsid w:val="00CF45AB"/>
    <w:rsid w:val="00D36E7E"/>
    <w:rsid w:val="00DC208D"/>
    <w:rsid w:val="00E22D64"/>
    <w:rsid w:val="00E91899"/>
    <w:rsid w:val="00EC1F53"/>
    <w:rsid w:val="00F16F70"/>
    <w:rsid w:val="00F3653C"/>
    <w:rsid w:val="00F60E3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6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4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41"/>
    <w:rPr>
      <w:lang w:val="en-CA"/>
    </w:rPr>
  </w:style>
  <w:style w:type="table" w:styleId="TableGrid">
    <w:name w:val="Table Grid"/>
    <w:basedOn w:val="TableNormal"/>
    <w:uiPriority w:val="59"/>
    <w:rsid w:val="006D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3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4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41"/>
    <w:rPr>
      <w:lang w:val="en-CA"/>
    </w:rPr>
  </w:style>
  <w:style w:type="table" w:styleId="TableGrid">
    <w:name w:val="Table Grid"/>
    <w:basedOn w:val="TableNormal"/>
    <w:uiPriority w:val="59"/>
    <w:rsid w:val="006D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3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F21F0-ED11-40D1-866C-31E789A30D65}"/>
</file>

<file path=customXml/itemProps2.xml><?xml version="1.0" encoding="utf-8"?>
<ds:datastoreItem xmlns:ds="http://schemas.openxmlformats.org/officeDocument/2006/customXml" ds:itemID="{0C7C2D22-22E6-4B6D-A0EC-B5C945854314}"/>
</file>

<file path=customXml/itemProps3.xml><?xml version="1.0" encoding="utf-8"?>
<ds:datastoreItem xmlns:ds="http://schemas.openxmlformats.org/officeDocument/2006/customXml" ds:itemID="{04AE06A6-0CA9-425C-8969-6DF74705F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2</dc:title>
  <dc:subject>Music</dc:subject>
  <dc:creator>NBDOE</dc:creator>
  <cp:lastModifiedBy>Lynn.Wolverton</cp:lastModifiedBy>
  <cp:revision>17</cp:revision>
  <dcterms:created xsi:type="dcterms:W3CDTF">2014-08-05T00:52:00Z</dcterms:created>
  <dcterms:modified xsi:type="dcterms:W3CDTF">2014-10-01T13:29:00Z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6700</vt:r8>
  </property>
</Properties>
</file>